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25091">
        <w:fldChar w:fldCharType="begin"/>
      </w:r>
      <w:r w:rsidR="00C25091">
        <w:instrText xml:space="preserve"> DOCVARIABLE ceh_info \* MERGEFORMAT </w:instrText>
      </w:r>
      <w:r w:rsidR="00C25091">
        <w:fldChar w:fldCharType="separate"/>
      </w:r>
      <w:r w:rsidR="0088038B" w:rsidRPr="0088038B">
        <w:rPr>
          <w:rStyle w:val="a9"/>
        </w:rPr>
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</w:r>
      <w:r w:rsidR="00C2509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80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0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Pr="00F06873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>Отдел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Pr="00F06873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Pr="00F06873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>Участок водопроводно-канализационного хозяйства и тепловых сетей (Аварийно-</w:t>
            </w:r>
            <w:r w:rsidRPr="0088038B">
              <w:rPr>
                <w:b/>
                <w:sz w:val="18"/>
                <w:szCs w:val="18"/>
              </w:rPr>
              <w:lastRenderedPageBreak/>
              <w:t>диспетчерская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>Участок водопроводно-канализационного хозяйства и тепловых сетей (ВКХ канализационное хозяйство)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канализационному хозяйству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4-7А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4-10А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>Участок водопроводно-канализационного хозяйства и тепловых сетей (Тепловые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8-6А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>Участок водопроводно-канализационного хозяйства и тепловых сетей (ВКХ холодное водоснабжение)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холодному водоснабжению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12-6А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12-7А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 xml:space="preserve">Участок водопроводно-канализационного хозяйства и тепловых сетей (Бригада </w:t>
            </w:r>
            <w:r w:rsidRPr="0088038B">
              <w:rPr>
                <w:b/>
                <w:sz w:val="18"/>
                <w:szCs w:val="18"/>
              </w:rPr>
              <w:lastRenderedPageBreak/>
              <w:t>технического обеспечения зданий и сооружений)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b/>
                <w:sz w:val="18"/>
                <w:szCs w:val="18"/>
              </w:rPr>
            </w:pPr>
            <w:r w:rsidRPr="0088038B">
              <w:rPr>
                <w:b/>
                <w:sz w:val="18"/>
                <w:szCs w:val="18"/>
              </w:rPr>
              <w:t>СП «</w:t>
            </w:r>
            <w:proofErr w:type="spellStart"/>
            <w:r w:rsidRPr="0088038B">
              <w:rPr>
                <w:b/>
                <w:sz w:val="18"/>
                <w:szCs w:val="18"/>
              </w:rPr>
              <w:t>Спецавтохозяйство</w:t>
            </w:r>
            <w:proofErr w:type="spellEnd"/>
            <w:r w:rsidRPr="0088038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038B" w:rsidRPr="00F06873" w:rsidTr="004654AF">
        <w:tc>
          <w:tcPr>
            <w:tcW w:w="959" w:type="dxa"/>
            <w:shd w:val="clear" w:color="auto" w:fill="auto"/>
            <w:vAlign w:val="center"/>
          </w:tcPr>
          <w:p w:rsid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16-6А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038B" w:rsidRPr="0088038B" w:rsidRDefault="00880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038B" w:rsidRDefault="00880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936F48" w:rsidP="009D6532">
      <w:r w:rsidRPr="00DB70BA">
        <w:t>Дата составления:</w:t>
      </w:r>
      <w:r w:rsidR="006A5005">
        <w:t xml:space="preserve"> 25.10.2021</w:t>
      </w:r>
    </w:p>
    <w:p w:rsidR="006A5005" w:rsidRDefault="006A5005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038B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038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803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038B" w:rsidP="009D6532">
            <w:pPr>
              <w:pStyle w:val="aa"/>
            </w:pPr>
            <w:r>
              <w:t xml:space="preserve">Главный инженер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803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038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8038B" w:rsidRPr="0088038B" w:rsidTr="008803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</w:tr>
      <w:tr w:rsidR="0088038B" w:rsidRPr="0088038B" w:rsidTr="008803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(дата)</w:t>
            </w:r>
          </w:p>
        </w:tc>
      </w:tr>
      <w:tr w:rsidR="0088038B" w:rsidRPr="0088038B" w:rsidTr="008803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</w:tr>
      <w:tr w:rsidR="0088038B" w:rsidRPr="0088038B" w:rsidTr="008803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(дата)</w:t>
            </w:r>
          </w:p>
        </w:tc>
      </w:tr>
      <w:tr w:rsidR="0088038B" w:rsidRPr="0088038B" w:rsidTr="008803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8B" w:rsidRPr="0088038B" w:rsidRDefault="0088038B" w:rsidP="009D6532">
            <w:pPr>
              <w:pStyle w:val="aa"/>
            </w:pPr>
          </w:p>
        </w:tc>
      </w:tr>
      <w:tr w:rsidR="0088038B" w:rsidRPr="0088038B" w:rsidTr="008803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038B" w:rsidRPr="0088038B" w:rsidRDefault="0088038B" w:rsidP="009D6532">
            <w:pPr>
              <w:pStyle w:val="aa"/>
              <w:rPr>
                <w:vertAlign w:val="superscript"/>
              </w:rPr>
            </w:pPr>
            <w:r w:rsidRPr="0088038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479A8" w:rsidRPr="009479A8" w:rsidTr="009479A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038B" w:rsidRDefault="0088038B" w:rsidP="002743B5">
            <w:pPr>
              <w:pStyle w:val="aa"/>
            </w:pPr>
            <w:r w:rsidRPr="0088038B">
              <w:lastRenderedPageBreak/>
              <w:t>4848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038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038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038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038B" w:rsidRDefault="002743B5" w:rsidP="002743B5">
            <w:pPr>
              <w:pStyle w:val="aa"/>
            </w:pPr>
            <w:bookmarkStart w:id="11" w:name="_GoBack"/>
            <w:bookmarkEnd w:id="11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038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038B" w:rsidRDefault="002743B5" w:rsidP="002743B5">
            <w:pPr>
              <w:pStyle w:val="aa"/>
            </w:pPr>
          </w:p>
        </w:tc>
      </w:tr>
      <w:tr w:rsidR="009479A8" w:rsidRPr="009479A8" w:rsidTr="009479A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479A8" w:rsidRDefault="0088038B" w:rsidP="002743B5">
            <w:pPr>
              <w:pStyle w:val="aa"/>
              <w:rPr>
                <w:b/>
                <w:vertAlign w:val="superscript"/>
              </w:rPr>
            </w:pPr>
            <w:r w:rsidRPr="009479A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479A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479A8" w:rsidRDefault="0088038B" w:rsidP="002743B5">
            <w:pPr>
              <w:pStyle w:val="aa"/>
              <w:rPr>
                <w:b/>
                <w:vertAlign w:val="superscript"/>
              </w:rPr>
            </w:pPr>
            <w:r w:rsidRPr="009479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479A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479A8" w:rsidRDefault="0088038B" w:rsidP="002743B5">
            <w:pPr>
              <w:pStyle w:val="aa"/>
              <w:rPr>
                <w:b/>
                <w:vertAlign w:val="superscript"/>
              </w:rPr>
            </w:pPr>
            <w:r w:rsidRPr="009479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479A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479A8" w:rsidRDefault="0088038B" w:rsidP="002743B5">
            <w:pPr>
              <w:pStyle w:val="aa"/>
              <w:rPr>
                <w:vertAlign w:val="superscript"/>
              </w:rPr>
            </w:pPr>
            <w:r w:rsidRPr="009479A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91" w:rsidRPr="00564751" w:rsidRDefault="00C25091" w:rsidP="0088038B">
      <w:pPr>
        <w:rPr>
          <w:szCs w:val="24"/>
        </w:rPr>
      </w:pPr>
      <w:r>
        <w:separator/>
      </w:r>
    </w:p>
  </w:endnote>
  <w:endnote w:type="continuationSeparator" w:id="0">
    <w:p w:rsidR="00C25091" w:rsidRPr="00564751" w:rsidRDefault="00C25091" w:rsidP="0088038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8B" w:rsidRDefault="008803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8B" w:rsidRDefault="008803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8B" w:rsidRDefault="008803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91" w:rsidRPr="00564751" w:rsidRDefault="00C25091" w:rsidP="0088038B">
      <w:pPr>
        <w:rPr>
          <w:szCs w:val="24"/>
        </w:rPr>
      </w:pPr>
      <w:r>
        <w:separator/>
      </w:r>
    </w:p>
  </w:footnote>
  <w:footnote w:type="continuationSeparator" w:id="0">
    <w:p w:rsidR="00C25091" w:rsidRPr="00564751" w:rsidRDefault="00C25091" w:rsidP="0088038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8B" w:rsidRDefault="0088038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8B" w:rsidRDefault="0088038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8B" w:rsidRDefault="0088038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5"/>
    <w:docVar w:name="adv_info1" w:val="     "/>
    <w:docVar w:name="adv_info2" w:val="     "/>
    <w:docVar w:name="adv_info3" w:val="     "/>
    <w:docVar w:name="att_org_adr" w:val="г. Москва, ул. Золотая, д. 11, стр. 1"/>
    <w:docVar w:name="att_org_name" w:val="Общество с ограниченной ответственностью &quot;ТПБ-Лаборатория&quot;"/>
    <w:docVar w:name="att_org_reg_date" w:val="28.04.2017"/>
    <w:docVar w:name="att_org_reg_num" w:val="457"/>
    <w:docVar w:name="boss_fio" w:val="Сергеев Игорь Юрьевич"/>
    <w:docVar w:name="ceh_info" w:val="Муниципальное унитарное предприятие города Коряжмы Архангельской области «Производственное управление жилищно-коммунального хозяйства»"/>
    <w:docVar w:name="doc_name" w:val="Документ15"/>
    <w:docVar w:name="doc_type" w:val="5"/>
    <w:docVar w:name="fill_date" w:val="       "/>
    <w:docVar w:name="org_guid" w:val="FA69A0A77C2D4D319268B0844FE05E52"/>
    <w:docVar w:name="org_id" w:val="196"/>
    <w:docVar w:name="org_name" w:val="     "/>
    <w:docVar w:name="pers_guids" w:val="A97664F782CE4B3D92069084E88DC14D@"/>
    <w:docVar w:name="pers_snils" w:val="A97664F782CE4B3D92069084E88DC14D@"/>
    <w:docVar w:name="pred_dolg" w:val="Директор"/>
    <w:docVar w:name="pred_fio" w:val="Абрамов Эдуард Николаевич"/>
    <w:docVar w:name="rbtd_adr" w:val="     "/>
    <w:docVar w:name="rbtd_name" w:val="Муниципальное унитарное предприятие города Коряжмы Архангельской области «Производственное управление жилищно-коммунального хозяйства»"/>
    <w:docVar w:name="step_test" w:val="6"/>
    <w:docVar w:name="sv_docs" w:val="1"/>
  </w:docVars>
  <w:rsids>
    <w:rsidRoot w:val="0088038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18C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5005"/>
    <w:rsid w:val="006E4DFC"/>
    <w:rsid w:val="00725C51"/>
    <w:rsid w:val="00820552"/>
    <w:rsid w:val="0088038B"/>
    <w:rsid w:val="00936F48"/>
    <w:rsid w:val="009479A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5091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BEDEC"/>
  <w15:docId w15:val="{E0D37802-A2E4-43B2-8341-4B5A848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03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038B"/>
    <w:rPr>
      <w:sz w:val="24"/>
    </w:rPr>
  </w:style>
  <w:style w:type="paragraph" w:styleId="ad">
    <w:name w:val="footer"/>
    <w:basedOn w:val="a"/>
    <w:link w:val="ae"/>
    <w:rsid w:val="008803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803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Бушуев Сергей</cp:lastModifiedBy>
  <cp:revision>2</cp:revision>
  <dcterms:created xsi:type="dcterms:W3CDTF">2021-09-10T10:08:00Z</dcterms:created>
  <dcterms:modified xsi:type="dcterms:W3CDTF">2021-11-26T11:37:00Z</dcterms:modified>
</cp:coreProperties>
</file>